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5A12" w:rsidRDefault="00650811" w:rsidP="00BF4B85">
      <w:pPr>
        <w:pStyle w:val="Heading2"/>
        <w:jc w:val="center"/>
        <w:rPr>
          <w:caps/>
          <w:sz w:val="44"/>
          <w:u w:val="single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caps/>
          <w:noProof/>
          <w:sz w:val="44"/>
          <w:u w:val="single"/>
          <w:lang w:eastAsia="en-GB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-641350</wp:posOffset>
            </wp:positionH>
            <wp:positionV relativeFrom="paragraph">
              <wp:posOffset>55880</wp:posOffset>
            </wp:positionV>
            <wp:extent cx="853440" cy="847725"/>
            <wp:effectExtent l="0" t="0" r="3810" b="9525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440" cy="84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50811">
        <w:rPr>
          <w:noProof/>
          <w:sz w:val="28"/>
          <w:lang w:eastAsia="en-GB"/>
        </w:rPr>
        <w:drawing>
          <wp:anchor distT="0" distB="0" distL="114300" distR="114300" simplePos="0" relativeHeight="251671552" behindDoc="0" locked="0" layoutInCell="1" allowOverlap="1" wp14:anchorId="6530BA5E" wp14:editId="196A989E">
            <wp:simplePos x="0" y="0"/>
            <wp:positionH relativeFrom="column">
              <wp:posOffset>5549900</wp:posOffset>
            </wp:positionH>
            <wp:positionV relativeFrom="paragraph">
              <wp:posOffset>55880</wp:posOffset>
            </wp:positionV>
            <wp:extent cx="850900" cy="850900"/>
            <wp:effectExtent l="0" t="0" r="6350" b="6350"/>
            <wp:wrapSquare wrapText="bothSides"/>
            <wp:docPr id="12" name="Picture 12" descr="Image result for st martins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age result for st martins schoo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900" cy="85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4B85" w:rsidRPr="00BF4B85">
        <w:rPr>
          <w:caps/>
          <w:noProof/>
          <w:sz w:val="44"/>
          <w:u w:val="single"/>
          <w:lang w:eastAsia="en-GB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mc:AlternateContent>
          <mc:Choice Requires="wps">
            <w:drawing>
              <wp:anchor distT="91440" distB="137160" distL="114300" distR="114300" simplePos="0" relativeHeight="251663360" behindDoc="0" locked="0" layoutInCell="0" allowOverlap="1" wp14:anchorId="296DB187" wp14:editId="7040507F">
                <wp:simplePos x="0" y="0"/>
                <wp:positionH relativeFrom="page">
                  <wp:align>left</wp:align>
                </wp:positionH>
                <wp:positionV relativeFrom="page">
                  <wp:align>top</wp:align>
                </wp:positionV>
                <wp:extent cx="6667500" cy="1457325"/>
                <wp:effectExtent l="1104900" t="190500" r="21590" b="26035"/>
                <wp:wrapSquare wrapText="bothSides"/>
                <wp:docPr id="1" name="Rectangle 4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6667500" cy="145732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effectLst>
                          <a:outerShdw dist="1113790" dir="11340000" rotWithShape="0">
                            <a:schemeClr val="accent6"/>
                          </a:outerShdw>
                        </a:effectLst>
                        <a:extLst/>
                      </wps:spPr>
                      <wps:style>
                        <a:lnRef idx="1">
                          <a:schemeClr val="accent3"/>
                        </a:lnRef>
                        <a:fillRef idx="3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F4B85" w:rsidRDefault="00BF4B85">
                            <w:pP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457200" tIns="91440" rIns="13716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100000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13" o:spid="_x0000_s1026" style="position:absolute;left:0;text-align:left;margin-left:0;margin-top:0;width:525pt;height:114.75pt;flip:x;z-index:251663360;visibility:visible;mso-wrap-style:square;mso-width-percent:1000;mso-height-percent:0;mso-wrap-distance-left:9pt;mso-wrap-distance-top:7.2pt;mso-wrap-distance-right:9pt;mso-wrap-distance-bottom:10.8pt;mso-position-horizontal:left;mso-position-horizontal-relative:page;mso-position-vertical:top;mso-position-vertical-relative:page;mso-width-percent:100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" o:allowincell="f" fillcolor="red" strokecolor="#94b64e [3046]">
                <v:shadow on="t" color="#f79646 [3209]" origin=",.5" offset="-30.55769mm,-4.83986mm"/>
                <v:textbox style="mso-fit-shape-to-text:t" inset="36pt,7.2pt,10.8pt,0">
                  <w:txbxContent>
                    <w:p w:rsidR="00BF4B85" w:rsidRDefault="00BF4B85">
                      <w:pP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FFFFFF" w:themeColor="background1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page" anchory="page"/>
              </v:rect>
            </w:pict>
          </mc:Fallback>
        </mc:AlternateContent>
      </w:r>
      <w:r w:rsidR="00BF4B8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6E5D0AC6" wp14:editId="02734AB0">
                <wp:simplePos x="0" y="0"/>
                <wp:positionH relativeFrom="page">
                  <wp:align>inside</wp:align>
                </wp:positionH>
                <wp:positionV relativeFrom="page">
                  <wp:align>center</wp:align>
                </wp:positionV>
                <wp:extent cx="647700" cy="9247505"/>
                <wp:effectExtent l="57150" t="285750" r="266700" b="53340"/>
                <wp:wrapSquare wrapText="bothSides"/>
                <wp:docPr id="701" name="Rectangle 3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7700" cy="924750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  <a:alpha val="87000"/>
                          </a:schemeClr>
                        </a:solidFill>
                        <a:effectLst>
                          <a:outerShdw dist="317500" dir="18728256" sx="100100" sy="100100" algn="ctr" rotWithShape="0">
                            <a:srgbClr val="D4CFB3">
                              <a:alpha val="45000"/>
                            </a:srgbClr>
                          </a:outerShdw>
                        </a:effectLst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txbx>
                        <w:txbxContent>
                          <w:p w:rsidR="00BF4B85" w:rsidRDefault="00BF4B85" w:rsidP="00BF4B85">
                            <w:pPr>
                              <w:rPr>
                                <w:i/>
                                <w:iCs/>
                                <w:color w:val="1F497D" w:themeColor="text2"/>
                              </w:rPr>
                            </w:pPr>
                          </w:p>
                        </w:txbxContent>
                      </wps:txbx>
                      <wps:bodyPr rot="0" vert="horz" wrap="square" lIns="365760" tIns="91440" rIns="18288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95000</wp14:pctHeight>
                </wp14:sizeRelV>
              </wp:anchor>
            </w:drawing>
          </mc:Choice>
          <mc:Fallback>
            <w:pict>
              <v:rect id="Rectangle 399" o:spid="_x0000_s1027" style="position:absolute;left:0;text-align:left;margin-left:0;margin-top:0;width:51pt;height:728.15pt;z-index:251659264;visibility:visible;mso-wrap-style:square;mso-width-percent:0;mso-height-percent:950;mso-wrap-distance-left:9pt;mso-wrap-distance-top:0;mso-wrap-distance-right:9pt;mso-wrap-distance-bottom:0;mso-position-horizontal:inside;mso-position-horizontal-relative:page;mso-position-vertical:center;mso-position-vertical-relative:page;mso-width-percent:0;mso-height-percent:95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" o:allowincell="f" fillcolor="#dbe5f1 [660]" stroked="f">
                <v:fill opacity="57054f"/>
                <v:shadow on="t" type="perspective" color="#d4cfb3" opacity="29491f" offset="5.91708mm,-6.53994mm" matrix="65602f,,,65602f"/>
                <v:textbox inset="28.8pt,7.2pt,14.4pt,7.2pt">
                  <w:txbxContent>
                    <w:p w:rsidR="00BF4B85" w:rsidRDefault="00BF4B85" w:rsidP="00BF4B85">
                      <w:pPr>
                        <w:rPr>
                          <w:i/>
                          <w:iCs/>
                          <w:color w:val="1F497D" w:themeColor="text2"/>
                        </w:rPr>
                      </w:pPr>
                    </w:p>
                  </w:txbxContent>
                </v:textbox>
                <w10:wrap type="square" anchorx="page" anchory="page"/>
              </v:rect>
            </w:pict>
          </mc:Fallback>
        </mc:AlternateContent>
      </w:r>
      <w:r w:rsidR="00BF4B85" w:rsidRPr="00BF4B85">
        <w:rPr>
          <w:caps/>
          <w:sz w:val="44"/>
          <w:u w:val="single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How </w:t>
      </w:r>
      <w:proofErr w:type="gramStart"/>
      <w:r w:rsidR="00BF4B85" w:rsidRPr="00BF4B85">
        <w:rPr>
          <w:caps/>
          <w:sz w:val="44"/>
          <w:u w:val="single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to  Revise</w:t>
      </w:r>
      <w:proofErr w:type="gramEnd"/>
      <w:r w:rsidR="00BF4B85" w:rsidRPr="00BF4B85">
        <w:rPr>
          <w:caps/>
          <w:sz w:val="44"/>
          <w:u w:val="single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for English L</w:t>
      </w:r>
      <w:r w:rsidR="00BF4B85">
        <w:rPr>
          <w:caps/>
          <w:sz w:val="44"/>
          <w:u w:val="single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ITERATURE</w:t>
      </w:r>
    </w:p>
    <w:p w:rsidR="00BF4B85" w:rsidRPr="00BF4B85" w:rsidRDefault="00A83031" w:rsidP="00BF4B8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275CCFE" wp14:editId="6C45FE78">
                <wp:simplePos x="0" y="0"/>
                <wp:positionH relativeFrom="column">
                  <wp:posOffset>-146050</wp:posOffset>
                </wp:positionH>
                <wp:positionV relativeFrom="paragraph">
                  <wp:posOffset>1399540</wp:posOffset>
                </wp:positionV>
                <wp:extent cx="2819400" cy="3175000"/>
                <wp:effectExtent l="76200" t="38100" r="95250" b="120650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9400" cy="3175000"/>
                        </a:xfrm>
                        <a:prstGeom prst="roundRect">
                          <a:avLst/>
                        </a:prstGeom>
                      </wps:spPr>
                      <wps:style>
                        <a:lnRef idx="0">
                          <a:schemeClr val="accent4"/>
                        </a:lnRef>
                        <a:fillRef idx="3">
                          <a:schemeClr val="accent4"/>
                        </a:fillRef>
                        <a:effectRef idx="3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97F2B" w:rsidRPr="00F97F2B" w:rsidRDefault="00F97F2B" w:rsidP="00F97F2B">
                            <w:pPr>
                              <w:rPr>
                                <w:rFonts w:ascii="Arial Black" w:hAnsi="Arial Black"/>
                                <w:sz w:val="28"/>
                              </w:rPr>
                            </w:pPr>
                            <w:r w:rsidRPr="00F97F2B">
                              <w:rPr>
                                <w:rFonts w:ascii="Arial Black" w:hAnsi="Arial Black"/>
                                <w:sz w:val="28"/>
                                <w:u w:val="single"/>
                              </w:rPr>
                              <w:t>Read the texts again</w:t>
                            </w:r>
                            <w:r w:rsidRPr="00F97F2B">
                              <w:rPr>
                                <w:rFonts w:ascii="Arial Black" w:hAnsi="Arial Black"/>
                                <w:sz w:val="28"/>
                              </w:rPr>
                              <w:t>, highlight and underline key quotes. Use coloured sticky tabs to identify pages with effective quotes</w:t>
                            </w:r>
                            <w:r w:rsidR="00D418F9">
                              <w:rPr>
                                <w:rFonts w:ascii="Arial Black" w:hAnsi="Arial Black"/>
                                <w:sz w:val="28"/>
                              </w:rPr>
                              <w:t>.</w:t>
                            </w:r>
                            <w:r w:rsidRPr="00F97F2B">
                              <w:rPr>
                                <w:rFonts w:ascii="Arial Black" w:hAnsi="Arial Black"/>
                                <w:sz w:val="28"/>
                              </w:rPr>
                              <w:t xml:space="preserve"> </w:t>
                            </w:r>
                            <w:r w:rsidR="00D418F9">
                              <w:rPr>
                                <w:rFonts w:ascii="Arial Black" w:hAnsi="Arial Black"/>
                                <w:sz w:val="28"/>
                              </w:rPr>
                              <w:t>Create</w:t>
                            </w:r>
                            <w:r w:rsidRPr="00F97F2B">
                              <w:rPr>
                                <w:rFonts w:ascii="Arial Black" w:hAnsi="Arial Black"/>
                                <w:sz w:val="28"/>
                              </w:rPr>
                              <w:t xml:space="preserve"> a key to identify which quo</w:t>
                            </w:r>
                            <w:r w:rsidR="00D418F9">
                              <w:rPr>
                                <w:rFonts w:ascii="Arial Black" w:hAnsi="Arial Black"/>
                                <w:sz w:val="28"/>
                              </w:rPr>
                              <w:t>tes relate to which character or</w:t>
                            </w:r>
                            <w:r w:rsidRPr="00F97F2B">
                              <w:rPr>
                                <w:rFonts w:ascii="Arial Black" w:hAnsi="Arial Black"/>
                                <w:sz w:val="28"/>
                              </w:rPr>
                              <w:t xml:space="preserve"> theme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6" o:spid="_x0000_s1028" style="position:absolute;margin-left:-11.5pt;margin-top:110.2pt;width:222pt;height:250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" fillcolor="#413253 [1639]" stroked="f">
                <v:fill color2="#775c99 [3015]" rotate="t" angle="180" colors="0 #5d417e;52429f #7b58a6;1 #7b57a8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F97F2B" w:rsidRPr="00F97F2B" w:rsidRDefault="00F97F2B" w:rsidP="00F97F2B">
                      <w:pPr>
                        <w:rPr>
                          <w:rFonts w:ascii="Arial Black" w:hAnsi="Arial Black"/>
                          <w:sz w:val="28"/>
                        </w:rPr>
                      </w:pPr>
                      <w:r w:rsidRPr="00F97F2B">
                        <w:rPr>
                          <w:rFonts w:ascii="Arial Black" w:hAnsi="Arial Black"/>
                          <w:sz w:val="28"/>
                          <w:u w:val="single"/>
                        </w:rPr>
                        <w:t>Read the texts again</w:t>
                      </w:r>
                      <w:r w:rsidRPr="00F97F2B">
                        <w:rPr>
                          <w:rFonts w:ascii="Arial Black" w:hAnsi="Arial Black"/>
                          <w:sz w:val="28"/>
                        </w:rPr>
                        <w:t>, highlight and underline key quotes. Use coloured sticky tabs to identify pages with effective quotes</w:t>
                      </w:r>
                      <w:r w:rsidR="00D418F9">
                        <w:rPr>
                          <w:rFonts w:ascii="Arial Black" w:hAnsi="Arial Black"/>
                          <w:sz w:val="28"/>
                        </w:rPr>
                        <w:t>.</w:t>
                      </w:r>
                      <w:r w:rsidRPr="00F97F2B">
                        <w:rPr>
                          <w:rFonts w:ascii="Arial Black" w:hAnsi="Arial Black"/>
                          <w:sz w:val="28"/>
                        </w:rPr>
                        <w:t xml:space="preserve"> </w:t>
                      </w:r>
                      <w:r w:rsidR="00D418F9">
                        <w:rPr>
                          <w:rFonts w:ascii="Arial Black" w:hAnsi="Arial Black"/>
                          <w:sz w:val="28"/>
                        </w:rPr>
                        <w:t>Create</w:t>
                      </w:r>
                      <w:r w:rsidRPr="00F97F2B">
                        <w:rPr>
                          <w:rFonts w:ascii="Arial Black" w:hAnsi="Arial Black"/>
                          <w:sz w:val="28"/>
                        </w:rPr>
                        <w:t xml:space="preserve"> a key to identify which quo</w:t>
                      </w:r>
                      <w:r w:rsidR="00D418F9">
                        <w:rPr>
                          <w:rFonts w:ascii="Arial Black" w:hAnsi="Arial Black"/>
                          <w:sz w:val="28"/>
                        </w:rPr>
                        <w:t>tes relate to which character or</w:t>
                      </w:r>
                      <w:r w:rsidRPr="00F97F2B">
                        <w:rPr>
                          <w:rFonts w:ascii="Arial Black" w:hAnsi="Arial Black"/>
                          <w:sz w:val="28"/>
                        </w:rPr>
                        <w:t xml:space="preserve"> theme</w:t>
                      </w:r>
                    </w:p>
                  </w:txbxContent>
                </v:textbox>
              </v:roundrect>
            </w:pict>
          </mc:Fallback>
        </mc:AlternateContent>
      </w:r>
      <w:r w:rsidR="00F97F2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5611FA2" wp14:editId="1A0749D8">
                <wp:simplePos x="0" y="0"/>
                <wp:positionH relativeFrom="column">
                  <wp:posOffset>2863850</wp:posOffset>
                </wp:positionH>
                <wp:positionV relativeFrom="paragraph">
                  <wp:posOffset>91440</wp:posOffset>
                </wp:positionV>
                <wp:extent cx="3187700" cy="1371600"/>
                <wp:effectExtent l="57150" t="38100" r="69850" b="95250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7700" cy="137160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97F2B" w:rsidRPr="00F97F2B" w:rsidRDefault="00F97F2B" w:rsidP="00F97F2B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 w:rsidRPr="00F97F2B">
                              <w:rPr>
                                <w:b/>
                                <w:sz w:val="32"/>
                              </w:rPr>
                              <w:t xml:space="preserve">Use flash cards to help you to remember key quotes. Get other people to test you. </w:t>
                            </w:r>
                            <w:r>
                              <w:rPr>
                                <w:b/>
                                <w:sz w:val="32"/>
                                <w:u w:val="single"/>
                              </w:rPr>
                              <w:t xml:space="preserve">REPETITION </w:t>
                            </w:r>
                            <w:r>
                              <w:rPr>
                                <w:b/>
                                <w:sz w:val="32"/>
                              </w:rPr>
                              <w:t>is</w:t>
                            </w:r>
                            <w:r w:rsidRPr="00F97F2B">
                              <w:rPr>
                                <w:b/>
                                <w:sz w:val="32"/>
                              </w:rPr>
                              <w:t xml:space="preserve"> </w:t>
                            </w:r>
                            <w:proofErr w:type="gramStart"/>
                            <w:r w:rsidRPr="00F97F2B">
                              <w:rPr>
                                <w:b/>
                                <w:sz w:val="32"/>
                              </w:rPr>
                              <w:t>key</w:t>
                            </w:r>
                            <w:proofErr w:type="gramEnd"/>
                            <w:r w:rsidRPr="00F97F2B">
                              <w:rPr>
                                <w:b/>
                                <w:sz w:val="32"/>
                              </w:rPr>
                              <w:t xml:space="preserve">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4" o:spid="_x0000_s1029" style="position:absolute;margin-left:225.5pt;margin-top:7.2pt;width:251pt;height:108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" fillcolor="#bfb1d0 [1623]" strokecolor="#795d9b [3047]">
                <v:fill color2="#ece7f1 [503]" rotate="t" angle="180" colors="0 #c9b5e8;22938f #d9cbee;1 #f0eaf9" focus="100%" type="gradient"/>
                <v:shadow on="t" color="black" opacity="24903f" origin=",.5" offset="0,.55556mm"/>
                <v:textbox>
                  <w:txbxContent>
                    <w:p w:rsidR="00F97F2B" w:rsidRPr="00F97F2B" w:rsidRDefault="00F97F2B" w:rsidP="00F97F2B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 w:rsidRPr="00F97F2B">
                        <w:rPr>
                          <w:b/>
                          <w:sz w:val="32"/>
                        </w:rPr>
                        <w:t xml:space="preserve">Use flash cards to help you to remember key quotes. Get other people to test you. </w:t>
                      </w:r>
                      <w:r>
                        <w:rPr>
                          <w:b/>
                          <w:sz w:val="32"/>
                          <w:u w:val="single"/>
                        </w:rPr>
                        <w:t xml:space="preserve">REPETITION </w:t>
                      </w:r>
                      <w:r>
                        <w:rPr>
                          <w:b/>
                          <w:sz w:val="32"/>
                        </w:rPr>
                        <w:t>is</w:t>
                      </w:r>
                      <w:r w:rsidRPr="00F97F2B">
                        <w:rPr>
                          <w:b/>
                          <w:sz w:val="32"/>
                        </w:rPr>
                        <w:t xml:space="preserve"> </w:t>
                      </w:r>
                      <w:proofErr w:type="gramStart"/>
                      <w:r w:rsidRPr="00F97F2B">
                        <w:rPr>
                          <w:b/>
                          <w:sz w:val="32"/>
                        </w:rPr>
                        <w:t>key</w:t>
                      </w:r>
                      <w:proofErr w:type="gramEnd"/>
                      <w:r w:rsidRPr="00F97F2B">
                        <w:rPr>
                          <w:b/>
                          <w:sz w:val="32"/>
                        </w:rPr>
                        <w:t xml:space="preserve"> here</w:t>
                      </w:r>
                    </w:p>
                  </w:txbxContent>
                </v:textbox>
              </v:roundrect>
            </w:pict>
          </mc:Fallback>
        </mc:AlternateContent>
      </w:r>
      <w:r w:rsidR="00BF4B85">
        <w:rPr>
          <w:noProof/>
          <w:lang w:eastAsia="en-GB"/>
        </w:rPr>
        <w:drawing>
          <wp:inline distT="0" distB="0" distL="0" distR="0" wp14:anchorId="24A89B98" wp14:editId="7365CB91">
            <wp:extent cx="1308100" cy="1240764"/>
            <wp:effectExtent l="0" t="0" r="6350" b="0"/>
            <wp:docPr id="2" name="Picture 2" descr="Image result for heroes cormi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heroes cormier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0" cy="12407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F4B85">
        <w:t xml:space="preserve">  </w:t>
      </w:r>
      <w:r w:rsidR="00F97F2B">
        <w:rPr>
          <w:noProof/>
          <w:lang w:eastAsia="en-GB"/>
        </w:rPr>
        <w:drawing>
          <wp:inline distT="0" distB="0" distL="0" distR="0" wp14:anchorId="233F601B" wp14:editId="5156AAF9">
            <wp:extent cx="1270000" cy="1193800"/>
            <wp:effectExtent l="0" t="0" r="6350" b="6350"/>
            <wp:docPr id="3" name="Picture 3" descr="Image result for an inspector calls tex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an inspector calls text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119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7F2B" w:rsidRDefault="00A83031" w:rsidP="00F97F2B">
      <w:pPr>
        <w:rPr>
          <w:sz w:val="28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48F6663" wp14:editId="1C57D7BB">
                <wp:simplePos x="0" y="0"/>
                <wp:positionH relativeFrom="column">
                  <wp:posOffset>3930650</wp:posOffset>
                </wp:positionH>
                <wp:positionV relativeFrom="paragraph">
                  <wp:posOffset>286385</wp:posOffset>
                </wp:positionV>
                <wp:extent cx="2298700" cy="1308100"/>
                <wp:effectExtent l="76200" t="38100" r="101600" b="120650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98700" cy="1308100"/>
                        </a:xfrm>
                        <a:prstGeom prst="roundRect">
                          <a:avLst/>
                        </a:prstGeom>
                      </wps:spPr>
                      <wps:style>
                        <a:lnRef idx="0">
                          <a:schemeClr val="accent4"/>
                        </a:lnRef>
                        <a:fillRef idx="3">
                          <a:schemeClr val="accent4"/>
                        </a:fillRef>
                        <a:effectRef idx="3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97F2B" w:rsidRPr="00F97F2B" w:rsidRDefault="00F97F2B" w:rsidP="00F97F2B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 w:rsidRPr="00F97F2B">
                              <w:rPr>
                                <w:sz w:val="32"/>
                              </w:rPr>
                              <w:t>Create mind</w:t>
                            </w:r>
                            <w:r>
                              <w:rPr>
                                <w:sz w:val="32"/>
                              </w:rPr>
                              <w:t xml:space="preserve"> </w:t>
                            </w:r>
                            <w:r w:rsidRPr="00F97F2B">
                              <w:rPr>
                                <w:sz w:val="32"/>
                              </w:rPr>
                              <w:t xml:space="preserve">maps and posters of each character </w:t>
                            </w:r>
                            <w:r w:rsidR="00650811">
                              <w:rPr>
                                <w:sz w:val="32"/>
                              </w:rPr>
                              <w:t>and theme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7" o:spid="_x0000_s1030" style="position:absolute;margin-left:309.5pt;margin-top:22.55pt;width:181pt;height:103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" fillcolor="#413253 [1639]" stroked="f">
                <v:fill color2="#775c99 [3015]" rotate="t" angle="180" colors="0 #5d417e;52429f #7b58a6;1 #7b57a8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F97F2B" w:rsidRPr="00F97F2B" w:rsidRDefault="00F97F2B" w:rsidP="00F97F2B">
                      <w:pPr>
                        <w:jc w:val="center"/>
                        <w:rPr>
                          <w:sz w:val="32"/>
                        </w:rPr>
                      </w:pPr>
                      <w:r w:rsidRPr="00F97F2B">
                        <w:rPr>
                          <w:sz w:val="32"/>
                        </w:rPr>
                        <w:t>Create mind</w:t>
                      </w:r>
                      <w:r>
                        <w:rPr>
                          <w:sz w:val="32"/>
                        </w:rPr>
                        <w:t xml:space="preserve"> </w:t>
                      </w:r>
                      <w:r w:rsidRPr="00F97F2B">
                        <w:rPr>
                          <w:sz w:val="32"/>
                        </w:rPr>
                        <w:t xml:space="preserve">maps and posters of each character </w:t>
                      </w:r>
                      <w:r w:rsidR="00650811">
                        <w:rPr>
                          <w:sz w:val="32"/>
                        </w:rPr>
                        <w:t>and theme</w:t>
                      </w:r>
                    </w:p>
                  </w:txbxContent>
                </v:textbox>
              </v:roundrect>
            </w:pict>
          </mc:Fallback>
        </mc:AlternateContent>
      </w:r>
      <w:r w:rsidRPr="00F97F2B">
        <w:rPr>
          <w:noProof/>
          <w:sz w:val="28"/>
          <w:lang w:eastAsia="en-GB"/>
        </w:rPr>
        <w:drawing>
          <wp:anchor distT="0" distB="0" distL="114300" distR="114300" simplePos="0" relativeHeight="251666432" behindDoc="0" locked="0" layoutInCell="1" allowOverlap="1" wp14:anchorId="4DF76B4F" wp14:editId="27DC96BC">
            <wp:simplePos x="0" y="0"/>
            <wp:positionH relativeFrom="column">
              <wp:posOffset>2767965</wp:posOffset>
            </wp:positionH>
            <wp:positionV relativeFrom="paragraph">
              <wp:posOffset>349885</wp:posOffset>
            </wp:positionV>
            <wp:extent cx="908685" cy="1549400"/>
            <wp:effectExtent l="0" t="0" r="5715" b="0"/>
            <wp:wrapSquare wrapText="bothSides"/>
            <wp:docPr id="5" name="Picture 5" descr="Image result for coloured sticky tab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coloured sticky tabs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8685" cy="154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4B85" w:rsidRDefault="00BF4B85" w:rsidP="00F97F2B">
      <w:pPr>
        <w:rPr>
          <w:sz w:val="28"/>
        </w:rPr>
      </w:pPr>
    </w:p>
    <w:p w:rsidR="00F97F2B" w:rsidRDefault="00F97F2B" w:rsidP="00F97F2B">
      <w:pPr>
        <w:pStyle w:val="ListParagraph"/>
        <w:rPr>
          <w:sz w:val="28"/>
        </w:rPr>
      </w:pPr>
    </w:p>
    <w:p w:rsidR="00BF4B85" w:rsidRDefault="00A83031" w:rsidP="00BF4B85">
      <w:pPr>
        <w:pStyle w:val="ListParagraph"/>
        <w:rPr>
          <w:sz w:val="28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368A41C" wp14:editId="206C90F4">
                <wp:simplePos x="0" y="0"/>
                <wp:positionH relativeFrom="column">
                  <wp:posOffset>-146050</wp:posOffset>
                </wp:positionH>
                <wp:positionV relativeFrom="paragraph">
                  <wp:posOffset>4769485</wp:posOffset>
                </wp:positionV>
                <wp:extent cx="6477000" cy="622300"/>
                <wp:effectExtent l="57150" t="38100" r="76200" b="10160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0" cy="6223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97F2B" w:rsidRPr="00F97F2B" w:rsidRDefault="00F97F2B" w:rsidP="00F97F2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F97F2B">
                              <w:rPr>
                                <w:b/>
                                <w:sz w:val="28"/>
                              </w:rPr>
                              <w:t>Use this link to find past papers and mark</w:t>
                            </w:r>
                            <w:r w:rsidR="004D2E6E"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r w:rsidR="00D418F9">
                              <w:rPr>
                                <w:b/>
                                <w:sz w:val="28"/>
                              </w:rPr>
                              <w:t>schemes:</w:t>
                            </w:r>
                          </w:p>
                          <w:p w:rsidR="00F97F2B" w:rsidRDefault="00DB61CC" w:rsidP="00F97F2B">
                            <w:pPr>
                              <w:jc w:val="center"/>
                            </w:pPr>
                            <w:hyperlink r:id="rId11" w:history="1">
                              <w:r w:rsidR="00F97F2B" w:rsidRPr="00A909F6">
                                <w:rPr>
                                  <w:rStyle w:val="Hyperlink"/>
                                </w:rPr>
                                <w:t>http://www.wjec.co.uk/qualifications/qualification-</w:t>
                              </w:r>
                            </w:hyperlink>
                            <w:r w:rsidR="00F97F2B">
                              <w:t xml:space="preserve"> </w:t>
                            </w:r>
                            <w:r w:rsidR="00F97F2B" w:rsidRPr="00F97F2B">
                              <w:t>resources.html</w:t>
                            </w:r>
                            <w:proofErr w:type="gramStart"/>
                            <w:r w:rsidR="00F97F2B" w:rsidRPr="00F97F2B">
                              <w:t>?pastpaper</w:t>
                            </w:r>
                            <w:proofErr w:type="gramEnd"/>
                            <w:r w:rsidR="00F97F2B" w:rsidRPr="00F97F2B">
                              <w:t>=true&amp;subject=EnglishLiterature&amp;level=gcse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9" o:spid="_x0000_s1031" style="position:absolute;left:0;text-align:left;margin-left:-11.5pt;margin-top:375.55pt;width:510pt;height:49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F97F2B" w:rsidRPr="00F97F2B" w:rsidRDefault="00F97F2B" w:rsidP="00F97F2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 w:rsidRPr="00F97F2B">
                        <w:rPr>
                          <w:b/>
                          <w:sz w:val="28"/>
                        </w:rPr>
                        <w:t>Use this link to find past papers and mark</w:t>
                      </w:r>
                      <w:r w:rsidR="004D2E6E">
                        <w:rPr>
                          <w:b/>
                          <w:sz w:val="28"/>
                        </w:rPr>
                        <w:t xml:space="preserve"> </w:t>
                      </w:r>
                      <w:r w:rsidR="00D418F9">
                        <w:rPr>
                          <w:b/>
                          <w:sz w:val="28"/>
                        </w:rPr>
                        <w:t>schemes:</w:t>
                      </w:r>
                    </w:p>
                    <w:p w:rsidR="00F97F2B" w:rsidRDefault="00DB61CC" w:rsidP="00F97F2B">
                      <w:pPr>
                        <w:jc w:val="center"/>
                      </w:pPr>
                      <w:hyperlink r:id="rId12" w:history="1">
                        <w:r w:rsidR="00F97F2B" w:rsidRPr="00A909F6">
                          <w:rPr>
                            <w:rStyle w:val="Hyperlink"/>
                          </w:rPr>
                          <w:t>http://www.wjec.co.uk/qualifications/qualification-</w:t>
                        </w:r>
                      </w:hyperlink>
                      <w:r w:rsidR="00F97F2B">
                        <w:t xml:space="preserve"> </w:t>
                      </w:r>
                      <w:r w:rsidR="00F97F2B" w:rsidRPr="00F97F2B">
                        <w:t>resources.html</w:t>
                      </w:r>
                      <w:proofErr w:type="gramStart"/>
                      <w:r w:rsidR="00F97F2B" w:rsidRPr="00F97F2B">
                        <w:t>?pastpaper</w:t>
                      </w:r>
                      <w:proofErr w:type="gramEnd"/>
                      <w:r w:rsidR="00F97F2B" w:rsidRPr="00F97F2B">
                        <w:t>=true&amp;subject=EnglishLiterature&amp;level=gcse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D3CDB4D" wp14:editId="02B60459">
                <wp:simplePos x="0" y="0"/>
                <wp:positionH relativeFrom="column">
                  <wp:posOffset>2800350</wp:posOffset>
                </wp:positionH>
                <wp:positionV relativeFrom="paragraph">
                  <wp:posOffset>908685</wp:posOffset>
                </wp:positionV>
                <wp:extent cx="876300" cy="1270000"/>
                <wp:effectExtent l="0" t="0" r="19050" b="2540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0" cy="1270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83031" w:rsidRPr="00D418F9" w:rsidRDefault="00A83031" w:rsidP="00A83031">
                            <w:pPr>
                              <w:jc w:val="center"/>
                            </w:pPr>
                            <w:r w:rsidRPr="00D418F9">
                              <w:t xml:space="preserve">Search for FREE revision apps on the app store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6" o:spid="_x0000_s1032" style="position:absolute;left:0;text-align:left;margin-left:220.5pt;margin-top:71.55pt;width:69pt;height:100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" fillcolor="#4bacc6 [3208]" strokecolor="#205867 [1608]" strokeweight="2pt">
                <v:textbox>
                  <w:txbxContent>
                    <w:p w:rsidR="00A83031" w:rsidRPr="00D418F9" w:rsidRDefault="00A83031" w:rsidP="00A83031">
                      <w:pPr>
                        <w:jc w:val="center"/>
                      </w:pPr>
                      <w:r w:rsidRPr="00D418F9">
                        <w:t xml:space="preserve">Search for FREE revision apps on the app store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BD188FA" wp14:editId="50808C9A">
                <wp:simplePos x="0" y="0"/>
                <wp:positionH relativeFrom="column">
                  <wp:posOffset>133350</wp:posOffset>
                </wp:positionH>
                <wp:positionV relativeFrom="paragraph">
                  <wp:posOffset>2178685</wp:posOffset>
                </wp:positionV>
                <wp:extent cx="5943600" cy="1435100"/>
                <wp:effectExtent l="19050" t="19050" r="19050" b="31750"/>
                <wp:wrapNone/>
                <wp:docPr id="11" name="Notched Right Arrow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3600" cy="1435100"/>
                        </a:xfrm>
                        <a:prstGeom prst="notchedRightArrow">
                          <a:avLst/>
                        </a:prstGeom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97F2B" w:rsidRPr="00A83031" w:rsidRDefault="00F97F2B" w:rsidP="00F97F2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A83031">
                              <w:rPr>
                                <w:b/>
                                <w:sz w:val="28"/>
                              </w:rPr>
                              <w:t>Watch an inspector calls online here:</w:t>
                            </w:r>
                          </w:p>
                          <w:p w:rsidR="00F97F2B" w:rsidRDefault="00DB61CC" w:rsidP="00F97F2B">
                            <w:pPr>
                              <w:jc w:val="center"/>
                            </w:pPr>
                            <w:hyperlink r:id="rId13" w:history="1">
                              <w:r w:rsidR="00650811" w:rsidRPr="00A909F6">
                                <w:rPr>
                                  <w:rStyle w:val="Hyperlink"/>
                                </w:rPr>
                                <w:t>https://www.youtube.com/watch?v=Vukp3EFVweQ</w:t>
                              </w:r>
                            </w:hyperlink>
                          </w:p>
                          <w:p w:rsidR="00650811" w:rsidRDefault="00650811" w:rsidP="00F97F2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11" o:spid="_x0000_s1033" type="#_x0000_t94" style="position:absolute;left:0;text-align:left;margin-left:10.5pt;margin-top:171.55pt;width:468pt;height:113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" adj="18992" fillcolor="#4bacc6 [3208]" strokecolor="#205867 [1608]" strokeweight="2pt">
                <v:textbox>
                  <w:txbxContent>
                    <w:p w:rsidR="00F97F2B" w:rsidRPr="00A83031" w:rsidRDefault="00F97F2B" w:rsidP="00F97F2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 w:rsidRPr="00A83031">
                        <w:rPr>
                          <w:b/>
                          <w:sz w:val="28"/>
                        </w:rPr>
                        <w:t>Watch an inspector calls online here:</w:t>
                      </w:r>
                    </w:p>
                    <w:p w:rsidR="00F97F2B" w:rsidRDefault="00650811" w:rsidP="00F97F2B">
                      <w:pPr>
                        <w:jc w:val="center"/>
                      </w:pPr>
                      <w:hyperlink r:id="rId14" w:history="1">
                        <w:r w:rsidRPr="00A909F6">
                          <w:rPr>
                            <w:rStyle w:val="Hyperlink"/>
                          </w:rPr>
                          <w:t>https://www.youtube.com/watch?v=Vukp3EFVweQ</w:t>
                        </w:r>
                      </w:hyperlink>
                    </w:p>
                    <w:p w:rsidR="00650811" w:rsidRDefault="00650811" w:rsidP="00F97F2B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650811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E9EE01C" wp14:editId="60088F27">
                <wp:simplePos x="0" y="0"/>
                <wp:positionH relativeFrom="column">
                  <wp:posOffset>-260350</wp:posOffset>
                </wp:positionH>
                <wp:positionV relativeFrom="paragraph">
                  <wp:posOffset>3550285</wp:posOffset>
                </wp:positionV>
                <wp:extent cx="6502400" cy="1066800"/>
                <wp:effectExtent l="57150" t="38100" r="69850" b="95250"/>
                <wp:wrapNone/>
                <wp:docPr id="15" name="Rounded 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02400" cy="106680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50811" w:rsidRPr="00A83031" w:rsidRDefault="00650811" w:rsidP="00650811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A83031">
                              <w:rPr>
                                <w:b/>
                                <w:sz w:val="28"/>
                              </w:rPr>
                              <w:t xml:space="preserve">Use these websites to help you: </w:t>
                            </w:r>
                          </w:p>
                          <w:p w:rsidR="00650811" w:rsidRPr="004D2E6E" w:rsidRDefault="00DB61CC" w:rsidP="004D2E6E">
                            <w:pPr>
                              <w:rPr>
                                <w:sz w:val="24"/>
                              </w:rPr>
                            </w:pPr>
                            <w:hyperlink r:id="rId15" w:history="1">
                              <w:r w:rsidR="00650811" w:rsidRPr="004D2E6E">
                                <w:rPr>
                                  <w:rStyle w:val="Hyperlink"/>
                                  <w:sz w:val="24"/>
                                </w:rPr>
                                <w:t>http://www.sparknotes.com/drama/an-inspector-calls/</w:t>
                              </w:r>
                            </w:hyperlink>
                            <w:r w:rsidR="00650811" w:rsidRPr="004D2E6E">
                              <w:rPr>
                                <w:sz w:val="24"/>
                              </w:rPr>
                              <w:t xml:space="preserve"> </w:t>
                            </w:r>
                          </w:p>
                          <w:p w:rsidR="004D2E6E" w:rsidRPr="004D2E6E" w:rsidRDefault="00DB61CC" w:rsidP="004D2E6E">
                            <w:pPr>
                              <w:rPr>
                                <w:sz w:val="24"/>
                              </w:rPr>
                            </w:pPr>
                            <w:hyperlink r:id="rId16" w:history="1">
                              <w:r w:rsidR="004D2E6E" w:rsidRPr="004D2E6E">
                                <w:rPr>
                                  <w:rStyle w:val="Hyperlink"/>
                                  <w:sz w:val="24"/>
                                </w:rPr>
                                <w:t>Y:\Heroes - master presentation.pptx</w:t>
                              </w:r>
                            </w:hyperlink>
                          </w:p>
                          <w:p w:rsidR="004D2E6E" w:rsidRDefault="004D2E6E" w:rsidP="0065081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Rounded Rectangle 15" o:spid="_x0000_s1034" style="position:absolute;left:0;text-align:left;margin-left:-20.5pt;margin-top:279.55pt;width:512pt;height:84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" fillcolor="#bfb1d0 [1623]" strokecolor="#795d9b [3047]">
                <v:fill color2="#ece7f1 [503]" rotate="t" angle="180" colors="0 #c9b5e8;22938f #d9cbee;1 #f0eaf9" focus="100%" type="gradient"/>
                <v:shadow on="t" color="black" opacity="24903f" origin=",.5" offset="0,.55556mm"/>
                <v:textbox>
                  <w:txbxContent>
                    <w:p w:rsidR="00650811" w:rsidRPr="00A83031" w:rsidRDefault="00650811" w:rsidP="00650811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 w:rsidRPr="00A83031">
                        <w:rPr>
                          <w:b/>
                          <w:sz w:val="28"/>
                        </w:rPr>
                        <w:t xml:space="preserve">Use these websites to help you: </w:t>
                      </w:r>
                    </w:p>
                    <w:p w:rsidR="00650811" w:rsidRPr="004D2E6E" w:rsidRDefault="00650811" w:rsidP="004D2E6E">
                      <w:pPr>
                        <w:rPr>
                          <w:sz w:val="24"/>
                        </w:rPr>
                      </w:pPr>
                      <w:hyperlink r:id="rId17" w:history="1">
                        <w:r w:rsidRPr="004D2E6E">
                          <w:rPr>
                            <w:rStyle w:val="Hyperlink"/>
                            <w:sz w:val="24"/>
                          </w:rPr>
                          <w:t>http://www.sparknotes.com/drama/an-inspector-calls/</w:t>
                        </w:r>
                      </w:hyperlink>
                      <w:r w:rsidRPr="004D2E6E">
                        <w:rPr>
                          <w:sz w:val="24"/>
                        </w:rPr>
                        <w:t xml:space="preserve"> </w:t>
                      </w:r>
                    </w:p>
                    <w:p w:rsidR="004D2E6E" w:rsidRPr="004D2E6E" w:rsidRDefault="004D2E6E" w:rsidP="004D2E6E">
                      <w:pPr>
                        <w:rPr>
                          <w:sz w:val="24"/>
                        </w:rPr>
                      </w:pPr>
                      <w:hyperlink r:id="rId18" w:history="1">
                        <w:r w:rsidRPr="004D2E6E">
                          <w:rPr>
                            <w:rStyle w:val="Hyperlink"/>
                            <w:sz w:val="24"/>
                          </w:rPr>
                          <w:t>Y:\Heroes - master presentation.pptx</w:t>
                        </w:r>
                      </w:hyperlink>
                    </w:p>
                    <w:p w:rsidR="004D2E6E" w:rsidRDefault="004D2E6E" w:rsidP="00650811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F97F2B" w:rsidRPr="00F97F2B">
        <w:rPr>
          <w:noProof/>
          <w:sz w:val="28"/>
          <w:lang w:eastAsia="en-GB"/>
        </w:rPr>
        <w:drawing>
          <wp:anchor distT="0" distB="0" distL="114300" distR="114300" simplePos="0" relativeHeight="251668480" behindDoc="0" locked="0" layoutInCell="1" allowOverlap="1" wp14:anchorId="06058EF8" wp14:editId="1E4A75F8">
            <wp:simplePos x="0" y="0"/>
            <wp:positionH relativeFrom="column">
              <wp:posOffset>3801745</wp:posOffset>
            </wp:positionH>
            <wp:positionV relativeFrom="paragraph">
              <wp:posOffset>718185</wp:posOffset>
            </wp:positionV>
            <wp:extent cx="2515870" cy="1778000"/>
            <wp:effectExtent l="0" t="0" r="0" b="0"/>
            <wp:wrapSquare wrapText="bothSides"/>
            <wp:docPr id="8" name="Picture 8" descr="Image result for an inspector calls mindma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an inspector calls mindmap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5870" cy="177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B61CC" w:rsidRDefault="00DB61CC" w:rsidP="00BF4B85">
      <w:pPr>
        <w:pStyle w:val="ListParagraph"/>
        <w:rPr>
          <w:sz w:val="28"/>
        </w:rPr>
      </w:pPr>
    </w:p>
    <w:p w:rsidR="00DB61CC" w:rsidRDefault="00DB61CC" w:rsidP="00BF4B85">
      <w:pPr>
        <w:pStyle w:val="ListParagraph"/>
        <w:rPr>
          <w:sz w:val="28"/>
        </w:rPr>
      </w:pPr>
    </w:p>
    <w:p w:rsidR="00DB61CC" w:rsidRDefault="00DB61CC" w:rsidP="00BF4B85">
      <w:pPr>
        <w:pStyle w:val="ListParagraph"/>
        <w:rPr>
          <w:sz w:val="28"/>
        </w:rPr>
      </w:pPr>
    </w:p>
    <w:p w:rsidR="00DB61CC" w:rsidRDefault="00DB61CC" w:rsidP="00BF4B85">
      <w:pPr>
        <w:pStyle w:val="ListParagraph"/>
        <w:rPr>
          <w:sz w:val="28"/>
        </w:rPr>
      </w:pPr>
    </w:p>
    <w:p w:rsidR="00DB61CC" w:rsidRDefault="00DB61CC">
      <w:pPr>
        <w:rPr>
          <w:sz w:val="28"/>
        </w:rPr>
      </w:pPr>
      <w:r>
        <w:rPr>
          <w:sz w:val="28"/>
        </w:rPr>
        <w:br w:type="page"/>
      </w:r>
    </w:p>
    <w:p w:rsidR="00DB61CC" w:rsidRPr="00BF4B85" w:rsidRDefault="00DB61CC" w:rsidP="00BF4B85">
      <w:pPr>
        <w:pStyle w:val="ListParagraph"/>
        <w:rPr>
          <w:sz w:val="28"/>
        </w:rPr>
      </w:pPr>
      <w:bookmarkStart w:id="0" w:name="_GoBack"/>
      <w:bookmarkEnd w:id="0"/>
    </w:p>
    <w:sectPr w:rsidR="00DB61CC" w:rsidRPr="00BF4B85" w:rsidSect="00BF4B8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100B34"/>
    <w:multiLevelType w:val="hybridMultilevel"/>
    <w:tmpl w:val="F1748B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4B85"/>
    <w:rsid w:val="004D2E6E"/>
    <w:rsid w:val="00650811"/>
    <w:rsid w:val="00A83031"/>
    <w:rsid w:val="00BF4B85"/>
    <w:rsid w:val="00D418F9"/>
    <w:rsid w:val="00DB61CC"/>
    <w:rsid w:val="00EF5A12"/>
    <w:rsid w:val="00F97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F4B8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BF4B8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Spacing">
    <w:name w:val="No Spacing"/>
    <w:link w:val="NoSpacingChar"/>
    <w:uiPriority w:val="1"/>
    <w:qFormat/>
    <w:rsid w:val="00BF4B85"/>
    <w:pPr>
      <w:spacing w:after="0" w:line="240" w:lineRule="auto"/>
    </w:pPr>
    <w:rPr>
      <w:rFonts w:eastAsiaTheme="minorEastAsia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BF4B85"/>
    <w:rPr>
      <w:rFonts w:eastAsiaTheme="minorEastAsia"/>
      <w:lang w:val="en-US"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4B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4B8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F4B8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97F2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F4B8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BF4B8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Spacing">
    <w:name w:val="No Spacing"/>
    <w:link w:val="NoSpacingChar"/>
    <w:uiPriority w:val="1"/>
    <w:qFormat/>
    <w:rsid w:val="00BF4B85"/>
    <w:pPr>
      <w:spacing w:after="0" w:line="240" w:lineRule="auto"/>
    </w:pPr>
    <w:rPr>
      <w:rFonts w:eastAsiaTheme="minorEastAsia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BF4B85"/>
    <w:rPr>
      <w:rFonts w:eastAsiaTheme="minorEastAsia"/>
      <w:lang w:val="en-US"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4B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4B8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F4B8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97F2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s://www.youtube.com/watch?v=Vukp3EFVweQ" TargetMode="External"/><Relationship Id="rId18" Type="http://schemas.openxmlformats.org/officeDocument/2006/relationships/hyperlink" Target="file:///Y:\Heroes%20-%20master%20presentation.pptx" TargetMode="Externa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hyperlink" Target="http://www.wjec.co.uk/qualifications/qualification-" TargetMode="External"/><Relationship Id="rId17" Type="http://schemas.openxmlformats.org/officeDocument/2006/relationships/hyperlink" Target="http://www.sparknotes.com/drama/an-inspector-calls/" TargetMode="External"/><Relationship Id="rId2" Type="http://schemas.openxmlformats.org/officeDocument/2006/relationships/styles" Target="styles.xml"/><Relationship Id="rId16" Type="http://schemas.openxmlformats.org/officeDocument/2006/relationships/hyperlink" Target="file:///Y:\Heroes%20-%20master%20presentation.pptx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://www.wjec.co.uk/qualifications/qualification-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sparknotes.com/drama/an-inspector-calls/" TargetMode="External"/><Relationship Id="rId10" Type="http://schemas.openxmlformats.org/officeDocument/2006/relationships/image" Target="media/image5.jpeg"/><Relationship Id="rId19" Type="http://schemas.openxmlformats.org/officeDocument/2006/relationships/image" Target="media/image6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hyperlink" Target="https://www.youtube.com/watch?v=Vukp3EFVweQ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Claire Manson</dc:creator>
  <cp:lastModifiedBy>Claire Manson</cp:lastModifiedBy>
  <cp:revision>2</cp:revision>
  <dcterms:created xsi:type="dcterms:W3CDTF">2017-04-26T13:26:00Z</dcterms:created>
  <dcterms:modified xsi:type="dcterms:W3CDTF">2017-04-26T13:26:00Z</dcterms:modified>
</cp:coreProperties>
</file>